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6907B5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V12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07B5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>Viet Nam Construction Joint Stock Company No 12</w:t>
      </w:r>
      <w:r w:rsidR="006907B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Invitation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907B5">
        <w:rPr>
          <w:rFonts w:ascii="Arial" w:hAnsi="Arial" w:cs="Arial"/>
          <w:sz w:val="20"/>
          <w:szCs w:val="20"/>
        </w:rPr>
        <w:t>Meeting time: 8:30 (Tuesday)</w:t>
      </w:r>
      <w:r>
        <w:rPr>
          <w:rFonts w:ascii="Arial" w:hAnsi="Arial" w:cs="Arial"/>
          <w:sz w:val="20"/>
          <w:szCs w:val="20"/>
        </w:rPr>
        <w:t xml:space="preserve"> on</w:t>
      </w:r>
      <w:r w:rsidRPr="006907B5">
        <w:rPr>
          <w:rFonts w:ascii="Arial" w:hAnsi="Arial" w:cs="Arial"/>
          <w:sz w:val="20"/>
          <w:szCs w:val="20"/>
        </w:rPr>
        <w:t xml:space="preserve"> March 31, 2020 (</w:t>
      </w:r>
      <w:r>
        <w:rPr>
          <w:rFonts w:ascii="Arial" w:hAnsi="Arial" w:cs="Arial"/>
          <w:sz w:val="20"/>
          <w:szCs w:val="20"/>
        </w:rPr>
        <w:t>Receiving</w:t>
      </w:r>
      <w:r w:rsidRPr="006907B5">
        <w:rPr>
          <w:rFonts w:ascii="Arial" w:hAnsi="Arial" w:cs="Arial"/>
          <w:sz w:val="20"/>
          <w:szCs w:val="20"/>
        </w:rPr>
        <w:t xml:space="preserve"> shareholders: Startin</w:t>
      </w:r>
      <w:r>
        <w:rPr>
          <w:rFonts w:ascii="Arial" w:hAnsi="Arial" w:cs="Arial"/>
          <w:sz w:val="20"/>
          <w:szCs w:val="20"/>
        </w:rPr>
        <w:t>g from 8:00 am on the same day)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907B5">
        <w:rPr>
          <w:rFonts w:ascii="Arial" w:hAnsi="Arial" w:cs="Arial"/>
          <w:sz w:val="20"/>
          <w:szCs w:val="20"/>
        </w:rPr>
        <w:t xml:space="preserve"> Venue: 9th Floor</w:t>
      </w:r>
      <w:r>
        <w:rPr>
          <w:rFonts w:ascii="Arial" w:hAnsi="Arial" w:cs="Arial"/>
          <w:sz w:val="20"/>
          <w:szCs w:val="20"/>
        </w:rPr>
        <w:t xml:space="preserve"> Meeting</w:t>
      </w:r>
      <w:r w:rsidRPr="006907B5">
        <w:rPr>
          <w:rFonts w:ascii="Arial" w:hAnsi="Arial" w:cs="Arial"/>
          <w:sz w:val="20"/>
          <w:szCs w:val="20"/>
        </w:rPr>
        <w:t xml:space="preserve"> Hall - VINACONEX12 Office Building, No. 57 Vu </w:t>
      </w:r>
      <w:proofErr w:type="spellStart"/>
      <w:r w:rsidRPr="006907B5">
        <w:rPr>
          <w:rFonts w:ascii="Arial" w:hAnsi="Arial" w:cs="Arial"/>
          <w:sz w:val="20"/>
          <w:szCs w:val="20"/>
        </w:rPr>
        <w:t>Trong</w:t>
      </w:r>
      <w:proofErr w:type="spellEnd"/>
      <w:r w:rsidRPr="0069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7B5">
        <w:rPr>
          <w:rFonts w:ascii="Arial" w:hAnsi="Arial" w:cs="Arial"/>
          <w:sz w:val="20"/>
          <w:szCs w:val="20"/>
        </w:rPr>
        <w:t>Phung</w:t>
      </w:r>
      <w:proofErr w:type="spellEnd"/>
      <w:r w:rsidRPr="006907B5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6907B5">
        <w:rPr>
          <w:rFonts w:ascii="Arial" w:hAnsi="Arial" w:cs="Arial"/>
          <w:sz w:val="20"/>
          <w:szCs w:val="20"/>
        </w:rPr>
        <w:t>Thanh</w:t>
      </w:r>
      <w:proofErr w:type="spellEnd"/>
      <w:r w:rsidRPr="0069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7B5">
        <w:rPr>
          <w:rFonts w:ascii="Arial" w:hAnsi="Arial" w:cs="Arial"/>
          <w:sz w:val="20"/>
          <w:szCs w:val="20"/>
        </w:rPr>
        <w:t>Xuan</w:t>
      </w:r>
      <w:proofErr w:type="spellEnd"/>
      <w:r w:rsidRPr="0069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7B5">
        <w:rPr>
          <w:rFonts w:ascii="Arial" w:hAnsi="Arial" w:cs="Arial"/>
          <w:sz w:val="20"/>
          <w:szCs w:val="20"/>
        </w:rPr>
        <w:t>Trung</w:t>
      </w:r>
      <w:proofErr w:type="spellEnd"/>
      <w:r w:rsidRPr="006907B5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6907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 City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907B5">
        <w:rPr>
          <w:rFonts w:ascii="Arial" w:hAnsi="Arial" w:cs="Arial"/>
          <w:sz w:val="20"/>
          <w:szCs w:val="20"/>
        </w:rPr>
        <w:t xml:space="preserve"> Meeting content: 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07B5">
        <w:rPr>
          <w:rFonts w:ascii="Arial" w:hAnsi="Arial" w:cs="Arial"/>
          <w:sz w:val="20"/>
          <w:szCs w:val="20"/>
        </w:rPr>
        <w:t>+ Approve the 2019 operation report and 2020 plan of the Board of Di</w:t>
      </w:r>
      <w:r>
        <w:rPr>
          <w:rFonts w:ascii="Arial" w:hAnsi="Arial" w:cs="Arial"/>
          <w:sz w:val="20"/>
          <w:szCs w:val="20"/>
        </w:rPr>
        <w:t>rectors and Board of Management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07B5">
        <w:rPr>
          <w:rFonts w:ascii="Arial" w:hAnsi="Arial" w:cs="Arial"/>
          <w:sz w:val="20"/>
          <w:szCs w:val="20"/>
        </w:rPr>
        <w:t>+ Approve 2019 audited financial statements</w:t>
      </w:r>
      <w:r>
        <w:rPr>
          <w:rFonts w:ascii="Arial" w:hAnsi="Arial" w:cs="Arial"/>
          <w:sz w:val="20"/>
          <w:szCs w:val="20"/>
        </w:rPr>
        <w:t>, 2019 profit distribution plan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07B5">
        <w:rPr>
          <w:rFonts w:ascii="Arial" w:hAnsi="Arial" w:cs="Arial"/>
          <w:sz w:val="20"/>
          <w:szCs w:val="20"/>
        </w:rPr>
        <w:t>+ Approve the report of the Board of Supervisors in 2019, s</w:t>
      </w:r>
      <w:r>
        <w:rPr>
          <w:rFonts w:ascii="Arial" w:hAnsi="Arial" w:cs="Arial"/>
          <w:sz w:val="20"/>
          <w:szCs w:val="20"/>
        </w:rPr>
        <w:t>electing an auditor for financial statements in 2020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07B5">
        <w:rPr>
          <w:rFonts w:ascii="Arial" w:hAnsi="Arial" w:cs="Arial"/>
          <w:sz w:val="20"/>
          <w:szCs w:val="20"/>
        </w:rPr>
        <w:t>+ Electing the Board of Directors and the Supervisory Board for the term</w:t>
      </w:r>
      <w:r>
        <w:rPr>
          <w:rFonts w:ascii="Arial" w:hAnsi="Arial" w:cs="Arial"/>
          <w:sz w:val="20"/>
          <w:szCs w:val="20"/>
        </w:rPr>
        <w:t xml:space="preserve"> of 2020 – 2025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And other related issues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 Website address posting meeting documents: www.vinaconex12.com.</w:t>
      </w:r>
      <w:r w:rsidRPr="006907B5">
        <w:rPr>
          <w:rFonts w:ascii="Arial" w:hAnsi="Arial" w:cs="Arial"/>
          <w:sz w:val="20"/>
          <w:szCs w:val="20"/>
        </w:rPr>
        <w:t xml:space="preserve">vn </w:t>
      </w:r>
    </w:p>
    <w:p w:rsidR="006907B5" w:rsidRDefault="006907B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07B5">
        <w:rPr>
          <w:rFonts w:ascii="Arial" w:hAnsi="Arial" w:cs="Arial"/>
          <w:sz w:val="20"/>
          <w:szCs w:val="20"/>
        </w:rPr>
        <w:t>We pledge that the above information is true and take full responsibility before the law for the published information</w:t>
      </w:r>
      <w:bookmarkStart w:id="0" w:name="_GoBack"/>
      <w:bookmarkEnd w:id="0"/>
    </w:p>
    <w:sectPr w:rsidR="006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52</cp:revision>
  <dcterms:created xsi:type="dcterms:W3CDTF">2019-10-16T10:03:00Z</dcterms:created>
  <dcterms:modified xsi:type="dcterms:W3CDTF">2020-03-23T07:57:00Z</dcterms:modified>
</cp:coreProperties>
</file>